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3F9CE" w14:textId="77777777" w:rsidR="00080FB3" w:rsidRPr="00080FB3" w:rsidRDefault="006E599B" w:rsidP="00080FB3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E692124" wp14:editId="122936FA">
            <wp:simplePos x="0" y="0"/>
            <wp:positionH relativeFrom="column">
              <wp:posOffset>-527050</wp:posOffset>
            </wp:positionH>
            <wp:positionV relativeFrom="paragraph">
              <wp:posOffset>-731659</wp:posOffset>
            </wp:positionV>
            <wp:extent cx="1876425" cy="1363363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6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FB3" w:rsidRPr="00080FB3">
        <w:rPr>
          <w:rFonts w:ascii="ＭＳ ゴシック" w:eastAsia="ＭＳ ゴシック" w:hAnsi="ＭＳ ゴシック" w:hint="eastAsia"/>
          <w:b/>
          <w:sz w:val="48"/>
          <w:szCs w:val="48"/>
        </w:rPr>
        <w:t>競輪補助事業完了のお知らせ</w:t>
      </w:r>
    </w:p>
    <w:p w14:paraId="4102FD59" w14:textId="77777777" w:rsidR="00080FB3" w:rsidRDefault="00080FB3"/>
    <w:p w14:paraId="2ABE0AF0" w14:textId="77777777" w:rsidR="00080FB3" w:rsidRPr="00080FB3" w:rsidRDefault="00080FB3" w:rsidP="002E080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80FB3">
        <w:rPr>
          <w:rFonts w:asciiTheme="majorEastAsia" w:eastAsiaTheme="majorEastAsia" w:hAnsiTheme="majorEastAsia" w:hint="eastAsia"/>
          <w:sz w:val="24"/>
          <w:szCs w:val="24"/>
        </w:rPr>
        <w:t>この度、２０２０年度の競輪の補助を受けて、以下の事業を完了いたしました。</w:t>
      </w:r>
    </w:p>
    <w:p w14:paraId="57B6573A" w14:textId="77777777" w:rsidR="00200FEE" w:rsidRDefault="00080FB3" w:rsidP="00DF62C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80FB3">
        <w:rPr>
          <w:rFonts w:asciiTheme="majorEastAsia" w:eastAsiaTheme="majorEastAsia" w:hAnsiTheme="majorEastAsia" w:hint="eastAsia"/>
          <w:sz w:val="24"/>
          <w:szCs w:val="24"/>
        </w:rPr>
        <w:t>本事業の実施により、特殊機械浴槽を活用して重度の障害者が安心・安全に入浴（サービス）を受けることができ、誰もが住み慣れた地域で</w:t>
      </w:r>
      <w:r w:rsidR="002E0803">
        <w:rPr>
          <w:rFonts w:asciiTheme="majorEastAsia" w:eastAsiaTheme="majorEastAsia" w:hAnsiTheme="majorEastAsia" w:hint="eastAsia"/>
          <w:sz w:val="24"/>
          <w:szCs w:val="24"/>
        </w:rPr>
        <w:t>ありのままに</w:t>
      </w:r>
      <w:r w:rsidRPr="00080FB3">
        <w:rPr>
          <w:rFonts w:asciiTheme="majorEastAsia" w:eastAsiaTheme="majorEastAsia" w:hAnsiTheme="majorEastAsia" w:hint="eastAsia"/>
          <w:sz w:val="24"/>
          <w:szCs w:val="24"/>
        </w:rPr>
        <w:t>生活する一助とすることができました。</w:t>
      </w:r>
    </w:p>
    <w:p w14:paraId="093D3533" w14:textId="77777777" w:rsidR="00200FEE" w:rsidRPr="009B3F47" w:rsidRDefault="00200FEE">
      <w:pPr>
        <w:rPr>
          <w:rFonts w:asciiTheme="majorEastAsia" w:eastAsiaTheme="majorEastAsia" w:hAnsiTheme="majorEastAsia"/>
          <w:sz w:val="24"/>
          <w:szCs w:val="24"/>
        </w:rPr>
      </w:pPr>
    </w:p>
    <w:p w14:paraId="0C2E92F0" w14:textId="77777777" w:rsidR="00080FB3" w:rsidRPr="009B3F47" w:rsidRDefault="00200FEE" w:rsidP="00200FE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B3F47">
        <w:rPr>
          <w:rFonts w:asciiTheme="majorEastAsia" w:eastAsiaTheme="majorEastAsia" w:hAnsiTheme="majorEastAsia" w:hint="eastAsia"/>
          <w:b/>
          <w:sz w:val="24"/>
          <w:szCs w:val="24"/>
        </w:rPr>
        <w:t>記</w:t>
      </w:r>
    </w:p>
    <w:p w14:paraId="71C7B782" w14:textId="77777777" w:rsidR="00080FB3" w:rsidRPr="009B3F47" w:rsidRDefault="00080FB3">
      <w:pPr>
        <w:rPr>
          <w:rFonts w:asciiTheme="majorEastAsia" w:eastAsiaTheme="majorEastAsia" w:hAnsiTheme="majorEastAsia"/>
          <w:sz w:val="24"/>
          <w:szCs w:val="24"/>
        </w:rPr>
      </w:pPr>
    </w:p>
    <w:p w14:paraId="15D7EA85" w14:textId="77777777" w:rsidR="00200FEE" w:rsidRPr="009B3F47" w:rsidRDefault="00200FEE">
      <w:pPr>
        <w:rPr>
          <w:rFonts w:asciiTheme="majorEastAsia" w:eastAsiaTheme="majorEastAsia" w:hAnsiTheme="majorEastAsia"/>
          <w:b/>
          <w:sz w:val="24"/>
          <w:szCs w:val="24"/>
        </w:rPr>
      </w:pPr>
      <w:r w:rsidRPr="009B3F47">
        <w:rPr>
          <w:rFonts w:asciiTheme="majorEastAsia" w:eastAsiaTheme="majorEastAsia" w:hAnsiTheme="majorEastAsia" w:hint="eastAsia"/>
          <w:b/>
          <w:sz w:val="24"/>
          <w:szCs w:val="24"/>
        </w:rPr>
        <w:t>事</w:t>
      </w:r>
      <w:r w:rsidR="002E0803" w:rsidRPr="009B3F4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B3F47">
        <w:rPr>
          <w:rFonts w:asciiTheme="majorEastAsia" w:eastAsiaTheme="majorEastAsia" w:hAnsiTheme="majorEastAsia" w:hint="eastAsia"/>
          <w:b/>
          <w:sz w:val="24"/>
          <w:szCs w:val="24"/>
        </w:rPr>
        <w:t>業</w:t>
      </w:r>
      <w:r w:rsidR="002E0803" w:rsidRPr="009B3F4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B3F47">
        <w:rPr>
          <w:rFonts w:asciiTheme="majorEastAsia" w:eastAsiaTheme="majorEastAsia" w:hAnsiTheme="majorEastAsia" w:hint="eastAsia"/>
          <w:b/>
          <w:sz w:val="24"/>
          <w:szCs w:val="24"/>
        </w:rPr>
        <w:t>名　　　２０２０年度　福祉機器の整備　補助事業</w:t>
      </w:r>
    </w:p>
    <w:p w14:paraId="174CA033" w14:textId="77777777" w:rsidR="00200FEE" w:rsidRPr="009B3F47" w:rsidRDefault="00200FEE">
      <w:pPr>
        <w:rPr>
          <w:rFonts w:asciiTheme="majorEastAsia" w:eastAsiaTheme="majorEastAsia" w:hAnsiTheme="majorEastAsia"/>
          <w:b/>
          <w:sz w:val="24"/>
          <w:szCs w:val="24"/>
        </w:rPr>
      </w:pPr>
      <w:r w:rsidRPr="009B3F47">
        <w:rPr>
          <w:rFonts w:asciiTheme="majorEastAsia" w:eastAsiaTheme="majorEastAsia" w:hAnsiTheme="majorEastAsia" w:hint="eastAsia"/>
          <w:b/>
          <w:sz w:val="24"/>
          <w:szCs w:val="24"/>
        </w:rPr>
        <w:t xml:space="preserve">事業の内容　</w:t>
      </w:r>
      <w:r w:rsidR="002E0803" w:rsidRPr="009B3F47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</w:t>
      </w:r>
      <w:r w:rsidRPr="009B3F47">
        <w:rPr>
          <w:rFonts w:asciiTheme="majorEastAsia" w:eastAsiaTheme="majorEastAsia" w:hAnsiTheme="majorEastAsia" w:hint="eastAsia"/>
          <w:b/>
          <w:sz w:val="24"/>
          <w:szCs w:val="24"/>
        </w:rPr>
        <w:t>特殊浴槽（特殊機械入浴装置）一式</w:t>
      </w:r>
    </w:p>
    <w:p w14:paraId="71AA7A9F" w14:textId="77777777" w:rsidR="00200FEE" w:rsidRPr="009B3F47" w:rsidRDefault="00200FEE">
      <w:pPr>
        <w:rPr>
          <w:rFonts w:asciiTheme="majorEastAsia" w:eastAsiaTheme="majorEastAsia" w:hAnsiTheme="majorEastAsia"/>
          <w:b/>
          <w:sz w:val="24"/>
          <w:szCs w:val="24"/>
        </w:rPr>
      </w:pPr>
      <w:r w:rsidRPr="009B3F47">
        <w:rPr>
          <w:rFonts w:asciiTheme="majorEastAsia" w:eastAsiaTheme="majorEastAsia" w:hAnsiTheme="majorEastAsia" w:hint="eastAsia"/>
          <w:b/>
          <w:sz w:val="24"/>
          <w:szCs w:val="24"/>
        </w:rPr>
        <w:t xml:space="preserve">補助金額　</w:t>
      </w:r>
      <w:r w:rsidR="002E0803" w:rsidRPr="009B3F47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</w:t>
      </w:r>
      <w:r w:rsidRPr="009B3F4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３，８３６，２５０円</w:t>
      </w:r>
    </w:p>
    <w:p w14:paraId="342F2B83" w14:textId="77777777" w:rsidR="00200FEE" w:rsidRPr="009B3F47" w:rsidRDefault="00200FEE">
      <w:pPr>
        <w:rPr>
          <w:rFonts w:asciiTheme="majorEastAsia" w:eastAsiaTheme="majorEastAsia" w:hAnsiTheme="majorEastAsia"/>
          <w:b/>
          <w:sz w:val="24"/>
          <w:szCs w:val="24"/>
        </w:rPr>
      </w:pPr>
      <w:r w:rsidRPr="009B3F47">
        <w:rPr>
          <w:rFonts w:asciiTheme="majorEastAsia" w:eastAsiaTheme="majorEastAsia" w:hAnsiTheme="majorEastAsia" w:hint="eastAsia"/>
          <w:b/>
          <w:sz w:val="24"/>
          <w:szCs w:val="24"/>
        </w:rPr>
        <w:t xml:space="preserve">実施場所　</w:t>
      </w:r>
      <w:r w:rsidR="002E0803" w:rsidRPr="009B3F47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</w:t>
      </w:r>
      <w:r w:rsidRPr="009B3F4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宮城県仙台市太白区茂庭台１丁目１５－３０</w:t>
      </w:r>
    </w:p>
    <w:p w14:paraId="10A4FCE9" w14:textId="77777777" w:rsidR="00200FEE" w:rsidRPr="009B3F47" w:rsidRDefault="00200FEE">
      <w:pPr>
        <w:rPr>
          <w:rFonts w:asciiTheme="majorEastAsia" w:eastAsiaTheme="majorEastAsia" w:hAnsiTheme="majorEastAsia"/>
          <w:b/>
          <w:sz w:val="24"/>
          <w:szCs w:val="24"/>
        </w:rPr>
      </w:pPr>
      <w:r w:rsidRPr="009B3F47">
        <w:rPr>
          <w:rFonts w:asciiTheme="majorEastAsia" w:eastAsiaTheme="majorEastAsia" w:hAnsiTheme="majorEastAsia" w:hint="eastAsia"/>
          <w:b/>
          <w:sz w:val="24"/>
          <w:szCs w:val="24"/>
        </w:rPr>
        <w:t xml:space="preserve">完了年月日　</w:t>
      </w:r>
      <w:r w:rsidR="002E0803" w:rsidRPr="009B3F47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２０２０年１２月１日</w:t>
      </w:r>
    </w:p>
    <w:p w14:paraId="24873297" w14:textId="77777777" w:rsidR="009B3F47" w:rsidRPr="009B3F47" w:rsidRDefault="009B3F4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2EC094" wp14:editId="669ECA9A">
            <wp:simplePos x="0" y="0"/>
            <wp:positionH relativeFrom="column">
              <wp:posOffset>1958975</wp:posOffset>
            </wp:positionH>
            <wp:positionV relativeFrom="paragraph">
              <wp:posOffset>109220</wp:posOffset>
            </wp:positionV>
            <wp:extent cx="4257675" cy="1876425"/>
            <wp:effectExtent l="0" t="0" r="9525" b="9525"/>
            <wp:wrapNone/>
            <wp:docPr id="4" name="図 4" descr="C:\Users\jimukyoku\Desktop\デスクトップ資料\2020助成金関係\2020JKA補助事業\2020JKA\2020受諾等手続き～\（JKA）機械浴槽等写真\DSC_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jimukyoku\Desktop\デスクトップ資料\2020助成金関係\2020JKA補助事業\2020JKA\2020受諾等手続き～\（JKA）機械浴槽等写真\DSC_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C8A51" w14:textId="77777777" w:rsidR="009B3F47" w:rsidRDefault="009B3F47">
      <w:pPr>
        <w:rPr>
          <w:b/>
          <w:sz w:val="24"/>
          <w:szCs w:val="24"/>
        </w:rPr>
      </w:pPr>
    </w:p>
    <w:p w14:paraId="03433FDD" w14:textId="77777777" w:rsidR="009B3F47" w:rsidRDefault="009B3F47">
      <w:pPr>
        <w:rPr>
          <w:b/>
          <w:sz w:val="24"/>
          <w:szCs w:val="24"/>
        </w:rPr>
      </w:pPr>
    </w:p>
    <w:p w14:paraId="45F5AD45" w14:textId="77777777" w:rsidR="009B3F47" w:rsidRDefault="009B3F47">
      <w:pPr>
        <w:rPr>
          <w:b/>
          <w:sz w:val="24"/>
          <w:szCs w:val="24"/>
        </w:rPr>
      </w:pPr>
    </w:p>
    <w:p w14:paraId="7D04FB71" w14:textId="77777777" w:rsidR="009B3F47" w:rsidRDefault="009B3F47">
      <w:pPr>
        <w:rPr>
          <w:b/>
          <w:sz w:val="24"/>
          <w:szCs w:val="24"/>
        </w:rPr>
      </w:pPr>
    </w:p>
    <w:p w14:paraId="432F2AEB" w14:textId="77777777" w:rsidR="009B3F47" w:rsidRDefault="009B3F47">
      <w:pPr>
        <w:rPr>
          <w:b/>
          <w:sz w:val="24"/>
          <w:szCs w:val="24"/>
        </w:rPr>
      </w:pPr>
    </w:p>
    <w:p w14:paraId="038E3F6F" w14:textId="77777777" w:rsidR="009B3F47" w:rsidRDefault="009B3F47">
      <w:pPr>
        <w:rPr>
          <w:b/>
          <w:sz w:val="24"/>
          <w:szCs w:val="24"/>
        </w:rPr>
      </w:pPr>
    </w:p>
    <w:p w14:paraId="0324326F" w14:textId="77777777" w:rsidR="009B3F47" w:rsidRDefault="009B3F47">
      <w:pPr>
        <w:rPr>
          <w:b/>
          <w:sz w:val="24"/>
          <w:szCs w:val="24"/>
        </w:rPr>
      </w:pPr>
    </w:p>
    <w:p w14:paraId="1EAF8D24" w14:textId="77777777" w:rsidR="009B3F47" w:rsidRDefault="009B3F47">
      <w:pPr>
        <w:rPr>
          <w:b/>
          <w:sz w:val="24"/>
          <w:szCs w:val="24"/>
        </w:rPr>
      </w:pPr>
    </w:p>
    <w:p w14:paraId="4FC65620" w14:textId="77777777" w:rsidR="009B3F47" w:rsidRDefault="009B3F47">
      <w:pPr>
        <w:rPr>
          <w:b/>
          <w:sz w:val="24"/>
          <w:szCs w:val="24"/>
        </w:rPr>
      </w:pPr>
    </w:p>
    <w:p w14:paraId="06E2F560" w14:textId="77777777" w:rsidR="009B3F47" w:rsidRPr="009B3F47" w:rsidRDefault="009B3F47" w:rsidP="009B3F47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9B3F47">
        <w:rPr>
          <w:rFonts w:asciiTheme="majorEastAsia" w:eastAsiaTheme="majorEastAsia" w:hAnsiTheme="majorEastAsia" w:hint="eastAsia"/>
          <w:b/>
          <w:sz w:val="24"/>
          <w:szCs w:val="24"/>
        </w:rPr>
        <w:t>社会福祉法人ありのまま舎　　理事長　　髙橋　治</w:t>
      </w:r>
    </w:p>
    <w:sectPr w:rsidR="009B3F47" w:rsidRPr="009B3F47" w:rsidSect="002E0803">
      <w:pgSz w:w="16838" w:h="11906" w:orient="landscape" w:code="9"/>
      <w:pgMar w:top="1418" w:right="1701" w:bottom="1418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A6"/>
    <w:rsid w:val="00080FB3"/>
    <w:rsid w:val="001B4504"/>
    <w:rsid w:val="00200FEE"/>
    <w:rsid w:val="00254378"/>
    <w:rsid w:val="002E0803"/>
    <w:rsid w:val="006E599B"/>
    <w:rsid w:val="00857DF8"/>
    <w:rsid w:val="009B3F47"/>
    <w:rsid w:val="009D1276"/>
    <w:rsid w:val="00DB09B8"/>
    <w:rsid w:val="00DF62C1"/>
    <w:rsid w:val="00E06C11"/>
    <w:rsid w:val="00F0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927E0"/>
  <w15:docId w15:val="{4CED5DA1-8DB5-48F9-AB6F-575BC5B4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7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inomata</dc:creator>
  <cp:lastModifiedBy>kawajiri makoto</cp:lastModifiedBy>
  <cp:revision>2</cp:revision>
  <dcterms:created xsi:type="dcterms:W3CDTF">2021-02-20T09:58:00Z</dcterms:created>
  <dcterms:modified xsi:type="dcterms:W3CDTF">2021-02-20T09:58:00Z</dcterms:modified>
</cp:coreProperties>
</file>